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61" w:type="dxa"/>
        <w:tblLayout w:type="fixed"/>
        <w:tblCellMar>
          <w:left w:w="0" w:type="dxa"/>
          <w:right w:w="0" w:type="dxa"/>
        </w:tblCellMar>
        <w:tblLook w:val="0000" w:firstRow="0" w:lastRow="0" w:firstColumn="0" w:lastColumn="0" w:noHBand="0" w:noVBand="0"/>
      </w:tblPr>
      <w:tblGrid>
        <w:gridCol w:w="6237"/>
        <w:gridCol w:w="3024"/>
      </w:tblGrid>
      <w:tr w:rsidR="00D40650" w:rsidTr="00AC6022">
        <w:trPr>
          <w:trHeight w:hRule="exact" w:val="1905"/>
        </w:trPr>
        <w:tc>
          <w:tcPr>
            <w:tcW w:w="6237" w:type="dxa"/>
            <w:shd w:val="clear" w:color="auto" w:fill="auto"/>
          </w:tcPr>
          <w:p w:rsidR="00D40650" w:rsidRPr="00A10E66" w:rsidRDefault="00074983" w:rsidP="00DF44DF">
            <w:pPr>
              <w:pStyle w:val="TableContents"/>
              <w:rPr>
                <w:b/>
              </w:rPr>
            </w:pPr>
            <w:r>
              <w:rPr>
                <w:b/>
                <w:noProof/>
                <w:lang w:val="en-US" w:eastAsia="en-US" w:bidi="ar-SA"/>
              </w:rPr>
              <w:drawing>
                <wp:anchor distT="0" distB="0" distL="114300" distR="114300" simplePos="0" relativeHeight="251658240" behindDoc="0" locked="0" layoutInCell="1" allowOverlap="1" wp14:anchorId="5AF92F66" wp14:editId="249C4CC0">
                  <wp:simplePos x="0" y="0"/>
                  <wp:positionH relativeFrom="page">
                    <wp:posOffset>-864235</wp:posOffset>
                  </wp:positionH>
                  <wp:positionV relativeFrom="page">
                    <wp:posOffset>-144145</wp:posOffset>
                  </wp:positionV>
                  <wp:extent cx="2880000" cy="936000"/>
                  <wp:effectExtent l="0" t="0" r="0" b="0"/>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ndusmin_vapp_est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0" cy="936000"/>
                          </a:xfrm>
                          <a:prstGeom prst="rect">
                            <a:avLst/>
                          </a:prstGeom>
                        </pic:spPr>
                      </pic:pic>
                    </a:graphicData>
                  </a:graphic>
                  <wp14:sizeRelH relativeFrom="page">
                    <wp14:pctWidth>0</wp14:pctWidth>
                  </wp14:sizeRelH>
                  <wp14:sizeRelV relativeFrom="page">
                    <wp14:pctHeight>0</wp14:pctHeight>
                  </wp14:sizeRelV>
                </wp:anchor>
              </w:drawing>
            </w:r>
          </w:p>
        </w:tc>
        <w:tc>
          <w:tcPr>
            <w:tcW w:w="3024" w:type="dxa"/>
            <w:shd w:val="clear" w:color="auto" w:fill="auto"/>
          </w:tcPr>
          <w:p w:rsidR="00BC1A62" w:rsidRPr="002D79A8" w:rsidRDefault="00663741" w:rsidP="000363F2">
            <w:pPr>
              <w:jc w:val="left"/>
              <w:rPr>
                <w:sz w:val="18"/>
                <w:szCs w:val="18"/>
              </w:rPr>
            </w:pPr>
            <w:r>
              <w:rPr>
                <w:b/>
                <w:sz w:val="18"/>
                <w:szCs w:val="18"/>
              </w:rPr>
              <w:br/>
            </w:r>
            <w:r>
              <w:rPr>
                <w:sz w:val="18"/>
                <w:szCs w:val="18"/>
              </w:rPr>
              <w:br/>
            </w:r>
            <w:r>
              <w:rPr>
                <w:sz w:val="18"/>
                <w:szCs w:val="18"/>
              </w:rPr>
              <w:br/>
            </w:r>
            <w:r>
              <w:rPr>
                <w:sz w:val="18"/>
                <w:szCs w:val="18"/>
              </w:rPr>
              <w:br/>
            </w:r>
          </w:p>
        </w:tc>
      </w:tr>
      <w:tr w:rsidR="00D40650" w:rsidRPr="001D4CFB" w:rsidTr="00AC6022">
        <w:trPr>
          <w:trHeight w:val="1985"/>
        </w:trPr>
        <w:tc>
          <w:tcPr>
            <w:tcW w:w="6237" w:type="dxa"/>
            <w:shd w:val="clear" w:color="auto" w:fill="auto"/>
          </w:tcPr>
          <w:p w:rsidR="00074983" w:rsidRDefault="00074983" w:rsidP="00074983">
            <w:pPr>
              <w:pStyle w:val="adressaat0"/>
              <w:ind w:right="1672"/>
            </w:pPr>
          </w:p>
          <w:p w:rsidR="00074983" w:rsidRPr="003D38B9" w:rsidRDefault="00074983" w:rsidP="00074983">
            <w:pPr>
              <w:pStyle w:val="adressaat0"/>
              <w:ind w:right="1672"/>
            </w:pPr>
          </w:p>
          <w:p w:rsidR="00074983" w:rsidRPr="005817B3" w:rsidRDefault="00074983" w:rsidP="00074983">
            <w:pPr>
              <w:pStyle w:val="aadress"/>
              <w:ind w:right="1672"/>
            </w:pPr>
          </w:p>
          <w:p w:rsidR="003B2A9C" w:rsidRPr="00BF4D7C" w:rsidRDefault="00074983" w:rsidP="00074983">
            <w:pPr>
              <w:pStyle w:val="Adressaat"/>
              <w:ind w:right="1672"/>
              <w:rPr>
                <w:iCs/>
              </w:rPr>
            </w:pPr>
            <w:r>
              <w:t xml:space="preserve"> </w:t>
            </w:r>
          </w:p>
        </w:tc>
        <w:tc>
          <w:tcPr>
            <w:tcW w:w="3024" w:type="dxa"/>
            <w:shd w:val="clear" w:color="auto" w:fill="auto"/>
          </w:tcPr>
          <w:p w:rsidR="00BF4D7C" w:rsidRPr="006B118C" w:rsidRDefault="00BF4D7C" w:rsidP="00074983">
            <w:pPr>
              <w:jc w:val="left"/>
            </w:pPr>
          </w:p>
          <w:p w:rsidR="00074983" w:rsidRDefault="00124999" w:rsidP="00074983">
            <w:pPr>
              <w:pStyle w:val="adressaat0"/>
            </w:pPr>
            <w:r w:rsidRPr="006B118C">
              <w:t>Meie:</w:t>
            </w:r>
            <w:r w:rsidR="00074983">
              <w:t xml:space="preserve"> 13.11.15</w:t>
            </w:r>
          </w:p>
          <w:p w:rsidR="003B2A9C" w:rsidRPr="001D4CFB" w:rsidRDefault="00074983" w:rsidP="00074983">
            <w:pPr>
              <w:jc w:val="left"/>
            </w:pPr>
            <w:r>
              <w:t>nr 1.1-14/14-00266/008</w:t>
            </w:r>
          </w:p>
        </w:tc>
      </w:tr>
    </w:tbl>
    <w:p w:rsidR="00180D82" w:rsidRPr="00180D82" w:rsidRDefault="00180D82" w:rsidP="00180D82">
      <w:pPr>
        <w:pStyle w:val="NormalWeb"/>
        <w:spacing w:before="0" w:beforeAutospacing="0" w:after="0" w:afterAutospacing="0"/>
      </w:pPr>
      <w:r w:rsidRPr="00180D82">
        <w:t>Hea koostööpartner</w:t>
      </w:r>
    </w:p>
    <w:p w:rsidR="00180D82" w:rsidRDefault="00180D82" w:rsidP="00180D82">
      <w:pPr>
        <w:pStyle w:val="NormalWeb"/>
        <w:spacing w:before="0" w:beforeAutospacing="0" w:after="0" w:afterAutospacing="0"/>
      </w:pPr>
    </w:p>
    <w:p w:rsidR="00180D82" w:rsidRPr="00180D82" w:rsidRDefault="00180D82" w:rsidP="00180D82">
      <w:pPr>
        <w:pStyle w:val="NormalWeb"/>
        <w:spacing w:before="0" w:beforeAutospacing="0" w:after="0" w:afterAutospacing="0"/>
      </w:pPr>
    </w:p>
    <w:p w:rsidR="00180D82" w:rsidRPr="00180D82" w:rsidRDefault="00180D82" w:rsidP="00180D82"/>
    <w:p w:rsidR="00180D82" w:rsidRPr="00180D82" w:rsidRDefault="00180D82" w:rsidP="00180D82">
      <w:pPr>
        <w:spacing w:after="240"/>
      </w:pPr>
      <w:r w:rsidRPr="00180D82">
        <w:t>Eelmisel aastal vastuvõetud ettevõtluse kasvustrateegia on oma olemuselt väga ambitsioonikas dokument.  Jättes kõrvale nee</w:t>
      </w:r>
      <w:bookmarkStart w:id="0" w:name="_GoBack"/>
      <w:bookmarkEnd w:id="0"/>
      <w:r w:rsidRPr="00180D82">
        <w:t>d näitajad ja mõõdikud</w:t>
      </w:r>
      <w:r>
        <w:t>,</w:t>
      </w:r>
      <w:r w:rsidRPr="00180D82">
        <w:t xml:space="preserve"> mis ministeerium seadis aastaks 2020, on kõige olulisemana seal kirjas põhitõed - mida peaks avalik sektor</w:t>
      </w:r>
      <w:r>
        <w:t>,</w:t>
      </w:r>
      <w:r w:rsidRPr="00180D82">
        <w:t xml:space="preserve"> nii poliitikud kui ametnikud</w:t>
      </w:r>
      <w:r>
        <w:t>,</w:t>
      </w:r>
      <w:r w:rsidRPr="00180D82">
        <w:t xml:space="preserve"> silmas pidama.</w:t>
      </w:r>
    </w:p>
    <w:p w:rsidR="00180D82" w:rsidRPr="00180D82" w:rsidRDefault="00180D82" w:rsidP="00180D82">
      <w:r w:rsidRPr="00180D82">
        <w:t xml:space="preserve">Üks neist põhitõdedest on: Eesti ettevõtluskeskkond peab olema konkurentsivõimeline. Rohkem polegi visiooniks vaja. Kuid tegudes tuleb kõikide järgnevate sammude planeerimisel ja teostamisel sellega arvestada. See ei tähenda alati firmaomanikele võimalikult suure kasumi jätmist rahakotti, vaid pigem riigipoolset tuge </w:t>
      </w:r>
      <w:r>
        <w:t>–</w:t>
      </w:r>
      <w:r w:rsidRPr="00180D82">
        <w:t xml:space="preserve"> innustamist</w:t>
      </w:r>
      <w:r>
        <w:t>,</w:t>
      </w:r>
      <w:r w:rsidRPr="00180D82">
        <w:t xml:space="preserve"> tegeleda ettevõtlusega, tasakaalus maksupoliitikat, ettevõtlust toetavat haridussüsteemi ning ettevõtjate endi panust meie riiki läbi maksude, hariduse ja sotsiaalse vastutustundlikkuse. </w:t>
      </w:r>
    </w:p>
    <w:p w:rsidR="00180D82" w:rsidRPr="00180D82" w:rsidRDefault="00180D82" w:rsidP="00180D82">
      <w:r w:rsidRPr="00180D82">
        <w:t> </w:t>
      </w:r>
    </w:p>
    <w:p w:rsidR="00180D82" w:rsidRPr="00180D82" w:rsidRDefault="00180D82" w:rsidP="00180D82">
      <w:r w:rsidRPr="00180D82">
        <w:t xml:space="preserve">Ühiskond kestab ja areneb kiiremini tänu inimestele, kes julgevad unistada ning tahavad ja suudavad oma unistusi tegudeks muuta. Need inimesed saavad hakkama nii enda kui kogukonna elu korraldamisega, oskavad märgata ja haarata võimalustest. </w:t>
      </w:r>
    </w:p>
    <w:p w:rsidR="00180D82" w:rsidRPr="00180D82" w:rsidRDefault="00180D82" w:rsidP="00180D82">
      <w:r w:rsidRPr="00180D82">
        <w:br/>
        <w:t xml:space="preserve">Just selliste inimeste eestvedamisel luuakse ühiskonnale väärtusi, olgu siis ärilistes või sotsiaalsetes ettevõtmistes.  </w:t>
      </w:r>
    </w:p>
    <w:p w:rsidR="00180D82" w:rsidRPr="00180D82" w:rsidRDefault="00180D82" w:rsidP="00180D82"/>
    <w:p w:rsidR="00180D82" w:rsidRPr="00180D82" w:rsidRDefault="00180D82" w:rsidP="00180D82">
      <w:r w:rsidRPr="00180D82">
        <w:t xml:space="preserve">Euroopa majandusruumis peame me aga arvestama riikidevahelise konkurentsiga ja see on praktikas suhteliselt toetav. Näiteks võib tuua meie lähimad partnerid ja konkurendid Põhjamaad, kus riik sekkub majandusse päris palju, subsideerides või nõu ja jõuga toetades. Seda eriti valdkondades, mis puudutab rahvusvahelist konkurentsivõimet. </w:t>
      </w:r>
    </w:p>
    <w:p w:rsidR="00180D82" w:rsidRPr="00180D82" w:rsidRDefault="00180D82" w:rsidP="00180D82"/>
    <w:p w:rsidR="00180D82" w:rsidRPr="00180D82" w:rsidRDefault="00180D82" w:rsidP="00180D82">
      <w:pPr>
        <w:pStyle w:val="NormalWeb"/>
        <w:spacing w:before="0" w:beforeAutospacing="0" w:after="0" w:afterAutospacing="0"/>
        <w:jc w:val="both"/>
      </w:pPr>
      <w:r w:rsidRPr="00180D82">
        <w:t xml:space="preserve">Eelpool toodut silmas pidades on järjest olulisem, et ettevõtjate ja riigi vahel oleks dialoog ning sellest dialoogist tuleneksid muudatused, mida ettevõtjad vajavad paremaks toimimiseks. </w:t>
      </w:r>
    </w:p>
    <w:p w:rsidR="00180D82" w:rsidRPr="00180D82" w:rsidRDefault="00180D82" w:rsidP="00180D82">
      <w:pPr>
        <w:pStyle w:val="NormalWeb"/>
        <w:spacing w:before="0" w:beforeAutospacing="0" w:after="0" w:afterAutospacing="0"/>
        <w:jc w:val="both"/>
      </w:pPr>
      <w:r w:rsidRPr="00180D82">
        <w:br/>
        <w:t xml:space="preserve">Alates 2020. aastast vähenevad oluliselt Euroopa Struktuurfondide vahendid Eesti ettevõtluse toetamiseks ning seetõttu peab riik alustama juba täna ettevalmistusi, et oluliselt muuta ka ettevõtluse tugistruktuure. Muudatusi on mõtet teha vaid ettevõtjatega koostöös, et kujuneks ettevõtjate jaoks parim, efektiivseim ja tarbijasõbralikum lahendus. </w:t>
      </w:r>
    </w:p>
    <w:p w:rsidR="00180D82" w:rsidRPr="00180D82" w:rsidRDefault="00180D82" w:rsidP="00180D82">
      <w:pPr>
        <w:pStyle w:val="NormalWeb"/>
        <w:spacing w:before="0" w:beforeAutospacing="0" w:after="0" w:afterAutospacing="0"/>
        <w:jc w:val="both"/>
      </w:pPr>
      <w:r w:rsidRPr="00180D82">
        <w:t>   </w:t>
      </w:r>
    </w:p>
    <w:p w:rsidR="00180D82" w:rsidRPr="00180D82" w:rsidRDefault="00180D82" w:rsidP="00180D82">
      <w:pPr>
        <w:pStyle w:val="NormalWeb"/>
        <w:spacing w:before="0" w:beforeAutospacing="0" w:after="0" w:afterAutospacing="0"/>
        <w:jc w:val="both"/>
      </w:pPr>
      <w:r w:rsidRPr="00180D82">
        <w:t xml:space="preserve">Seoses sellega olen alustanud ettevõtluse tugistruktuuride üle vaatamist eesmärgiga viia see vastavusse tulevikuvajadustega.  </w:t>
      </w:r>
    </w:p>
    <w:p w:rsidR="00180D82" w:rsidRPr="00180D82" w:rsidRDefault="00180D82" w:rsidP="00180D82">
      <w:pPr>
        <w:pStyle w:val="NormalWeb"/>
        <w:spacing w:before="0" w:beforeAutospacing="0" w:after="0" w:afterAutospacing="0"/>
      </w:pPr>
      <w:r w:rsidRPr="00180D82">
        <w:t> </w:t>
      </w:r>
    </w:p>
    <w:p w:rsidR="00180D82" w:rsidRPr="00180D82" w:rsidRDefault="00180D82" w:rsidP="00180D82">
      <w:pPr>
        <w:pStyle w:val="NormalWeb"/>
        <w:spacing w:before="0" w:beforeAutospacing="0" w:after="0" w:afterAutospacing="0"/>
        <w:jc w:val="both"/>
      </w:pPr>
      <w:r w:rsidRPr="00180D82">
        <w:lastRenderedPageBreak/>
        <w:t xml:space="preserve">Ootan ka teie organisatsiooni nägemust, kuidas saaks riik kõige efektiivsemalt ja ettevõtjasõbralikumalt ettevõtlust toetada ning milliste organisatsioonide ja struktuuride kaudu seda teie hinnangul kõige mõistlikum teha oleks. Ühtlasi palun, et kirjeldaksite samas ära ka visiooni oma organisatsiooni ootustest ja ülesannetest selles süsteemis. </w:t>
      </w:r>
    </w:p>
    <w:p w:rsidR="00180D82" w:rsidRPr="00180D82" w:rsidRDefault="00180D82" w:rsidP="00180D82">
      <w:pPr>
        <w:pStyle w:val="NormalWeb"/>
        <w:spacing w:before="0" w:beforeAutospacing="0" w:after="0" w:afterAutospacing="0"/>
        <w:jc w:val="both"/>
      </w:pPr>
      <w:r w:rsidRPr="00180D82">
        <w:t> </w:t>
      </w:r>
    </w:p>
    <w:p w:rsidR="00180D82" w:rsidRPr="00180D82" w:rsidRDefault="00180D82" w:rsidP="00180D82">
      <w:pPr>
        <w:pStyle w:val="NormalWeb"/>
        <w:spacing w:before="0" w:beforeAutospacing="0" w:after="0" w:afterAutospacing="0"/>
        <w:jc w:val="both"/>
      </w:pPr>
      <w:r w:rsidRPr="00180D82">
        <w:t xml:space="preserve">Ootan teie ettepanekuid 29. novembriks aadressile: </w:t>
      </w:r>
      <w:hyperlink r:id="rId8" w:history="1">
        <w:r w:rsidR="008018E9" w:rsidRPr="008018E9">
          <w:rPr>
            <w:rFonts w:eastAsia="SimSun"/>
            <w:color w:val="0000FF"/>
            <w:kern w:val="1"/>
            <w:u w:val="single"/>
            <w:lang w:eastAsia="zh-CN" w:bidi="hi-IN"/>
          </w:rPr>
          <w:t>piret.treiberg@mkm.ee</w:t>
        </w:r>
      </w:hyperlink>
    </w:p>
    <w:p w:rsidR="008C1CB4" w:rsidRPr="00180D82" w:rsidRDefault="008C1CB4" w:rsidP="008C1CB4">
      <w:pPr>
        <w:pStyle w:val="sisu"/>
        <w:spacing w:before="360" w:after="720"/>
      </w:pPr>
      <w:r w:rsidRPr="00180D82">
        <w:t>Lugupidamisega</w:t>
      </w:r>
    </w:p>
    <w:p w:rsidR="00074983" w:rsidRPr="00180D82" w:rsidRDefault="00074983" w:rsidP="00074983">
      <w:r w:rsidRPr="00180D82">
        <w:t>(allkirjastatud digitaalselt)</w:t>
      </w:r>
    </w:p>
    <w:p w:rsidR="00074983" w:rsidRPr="00180D82" w:rsidRDefault="00074983" w:rsidP="00074983">
      <w:pPr>
        <w:pStyle w:val="allikirjastajanimi"/>
      </w:pPr>
      <w:r w:rsidRPr="00180D82">
        <w:t>Liisa Oviir</w:t>
      </w:r>
    </w:p>
    <w:p w:rsidR="00F602AA" w:rsidRPr="00180D82" w:rsidRDefault="00F602AA" w:rsidP="00F602AA">
      <w:pPr>
        <w:rPr>
          <w:lang w:eastAsia="en-US" w:bidi="ar-SA"/>
        </w:rPr>
      </w:pPr>
      <w:r w:rsidRPr="00180D82">
        <w:rPr>
          <w:lang w:eastAsia="en-US" w:bidi="ar-SA"/>
        </w:rPr>
        <w:t>ettevõtlusminister</w:t>
      </w:r>
    </w:p>
    <w:p w:rsidR="0070497E" w:rsidRPr="00180D82" w:rsidRDefault="0070497E" w:rsidP="0070497E"/>
    <w:p w:rsidR="0070497E" w:rsidRPr="00180D82" w:rsidRDefault="0070497E" w:rsidP="0070497E"/>
    <w:p w:rsidR="00180D82" w:rsidRPr="00180D82" w:rsidRDefault="00180D82" w:rsidP="00180D82">
      <w:pPr>
        <w:pStyle w:val="NormalWeb"/>
        <w:spacing w:before="0" w:beforeAutospacing="0" w:after="0" w:afterAutospacing="0"/>
      </w:pPr>
      <w:r w:rsidRPr="00180D82">
        <w:t>Lisainfo</w:t>
      </w:r>
      <w:r>
        <w:t>:</w:t>
      </w:r>
    </w:p>
    <w:p w:rsidR="00180D82" w:rsidRPr="00180D82" w:rsidRDefault="00180D82" w:rsidP="00180D82">
      <w:pPr>
        <w:pStyle w:val="NormalWeb"/>
        <w:spacing w:before="0" w:beforeAutospacing="0" w:after="0" w:afterAutospacing="0"/>
      </w:pPr>
      <w:r w:rsidRPr="00180D82">
        <w:t>Mailis Alt</w:t>
      </w:r>
    </w:p>
    <w:p w:rsidR="00180D82" w:rsidRPr="00180D82" w:rsidRDefault="00180D82" w:rsidP="00180D82">
      <w:pPr>
        <w:pStyle w:val="NormalWeb"/>
        <w:spacing w:before="0" w:beforeAutospacing="0" w:after="0" w:afterAutospacing="0"/>
      </w:pPr>
      <w:r w:rsidRPr="00180D82">
        <w:t>Ministri nõunik</w:t>
      </w:r>
    </w:p>
    <w:p w:rsidR="00180D82" w:rsidRPr="00180D82" w:rsidRDefault="00180D82" w:rsidP="00180D82">
      <w:pPr>
        <w:pStyle w:val="NormalWeb"/>
        <w:spacing w:before="0" w:beforeAutospacing="0" w:after="0" w:afterAutospacing="0"/>
      </w:pPr>
      <w:r w:rsidRPr="00180D82">
        <w:t>Tel: +3725109399</w:t>
      </w:r>
    </w:p>
    <w:p w:rsidR="00180D82" w:rsidRPr="00180D82" w:rsidRDefault="00180D82" w:rsidP="00180D82">
      <w:pPr>
        <w:pStyle w:val="NormalWeb"/>
        <w:spacing w:before="0" w:beforeAutospacing="0" w:after="0" w:afterAutospacing="0"/>
        <w:rPr>
          <w:color w:val="1F497D"/>
        </w:rPr>
      </w:pPr>
      <w:r w:rsidRPr="00180D82">
        <w:t xml:space="preserve">e-mail: </w:t>
      </w:r>
      <w:hyperlink r:id="rId9" w:history="1">
        <w:r w:rsidRPr="00180D82">
          <w:rPr>
            <w:rStyle w:val="Hyperlink"/>
          </w:rPr>
          <w:t>mailis.alt@mkm.ee</w:t>
        </w:r>
      </w:hyperlink>
    </w:p>
    <w:p w:rsidR="00180D82" w:rsidRPr="00180D82" w:rsidRDefault="00180D82" w:rsidP="00180D82"/>
    <w:p w:rsidR="00074983" w:rsidRPr="00180D82" w:rsidRDefault="00074983" w:rsidP="00074983">
      <w:pPr>
        <w:pStyle w:val="koostaja"/>
      </w:pPr>
    </w:p>
    <w:sectPr w:rsidR="00074983" w:rsidRPr="00180D82" w:rsidSect="00966DD3">
      <w:headerReference w:type="even" r:id="rId10"/>
      <w:headerReference w:type="default" r:id="rId11"/>
      <w:footerReference w:type="even" r:id="rId12"/>
      <w:footerReference w:type="default" r:id="rId13"/>
      <w:headerReference w:type="first" r:id="rId14"/>
      <w:footerReference w:type="first" r:id="rId15"/>
      <w:pgSz w:w="11906" w:h="16838" w:code="9"/>
      <w:pgMar w:top="907" w:right="851" w:bottom="1418" w:left="1701" w:header="896" w:footer="51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D01" w:rsidRDefault="00991D01" w:rsidP="00DF44DF">
      <w:r>
        <w:separator/>
      </w:r>
    </w:p>
  </w:endnote>
  <w:endnote w:type="continuationSeparator" w:id="0">
    <w:p w:rsidR="00991D01" w:rsidRDefault="00991D01" w:rsidP="00D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F7" w:rsidRDefault="00DA4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9C" w:rsidRPr="00AD2EA7" w:rsidRDefault="0008526D" w:rsidP="007056E1">
    <w:pPr>
      <w:pStyle w:val="Jalus1"/>
    </w:pPr>
    <w:r w:rsidRPr="00AD2EA7">
      <w:fldChar w:fldCharType="begin"/>
    </w:r>
    <w:r w:rsidR="003B2A9C" w:rsidRPr="00AD2EA7">
      <w:instrText xml:space="preserve"> PAGE </w:instrText>
    </w:r>
    <w:r w:rsidRPr="00AD2EA7">
      <w:fldChar w:fldCharType="separate"/>
    </w:r>
    <w:r w:rsidR="002957DF">
      <w:rPr>
        <w:noProof/>
      </w:rPr>
      <w:t>2</w:t>
    </w:r>
    <w:r w:rsidRPr="00AD2EA7">
      <w:fldChar w:fldCharType="end"/>
    </w:r>
    <w:r w:rsidR="003B2A9C" w:rsidRPr="00AD2EA7">
      <w:t xml:space="preserve"> </w:t>
    </w:r>
    <w:r w:rsidR="003B2A9C" w:rsidRPr="00AD2EA7">
      <w:t>(</w:t>
    </w:r>
    <w:r w:rsidR="00991D01">
      <w:fldChar w:fldCharType="begin"/>
    </w:r>
    <w:r w:rsidR="00991D01">
      <w:instrText xml:space="preserve"> NUMPAGES </w:instrText>
    </w:r>
    <w:r w:rsidR="00991D01">
      <w:fldChar w:fldCharType="separate"/>
    </w:r>
    <w:r w:rsidR="002957DF">
      <w:rPr>
        <w:noProof/>
      </w:rPr>
      <w:t>2</w:t>
    </w:r>
    <w:r w:rsidR="00991D01">
      <w:rPr>
        <w:noProof/>
      </w:rPr>
      <w:fldChar w:fldCharType="end"/>
    </w:r>
    <w:r w:rsidR="003B2A9C" w:rsidRPr="00AD2EA7">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F7" w:rsidRDefault="00DA42F7" w:rsidP="00074983">
    <w:pPr>
      <w:pStyle w:val="Footer"/>
      <w:tabs>
        <w:tab w:val="clear" w:pos="9072"/>
      </w:tabs>
      <w:rPr>
        <w:sz w:val="20"/>
        <w:szCs w:val="20"/>
      </w:rPr>
    </w:pPr>
  </w:p>
  <w:p w:rsidR="00074983" w:rsidRPr="00074983" w:rsidRDefault="00074983" w:rsidP="00074983">
    <w:pPr>
      <w:pStyle w:val="Footer"/>
      <w:tabs>
        <w:tab w:val="clear" w:pos="9072"/>
      </w:tabs>
      <w:rPr>
        <w:sz w:val="20"/>
        <w:szCs w:val="20"/>
      </w:rPr>
    </w:pPr>
    <w:r w:rsidRPr="00074983">
      <w:rPr>
        <w:sz w:val="20"/>
        <w:szCs w:val="20"/>
      </w:rPr>
      <w:t>Harju 11 / 15072 Tallinn / 625 6342 / info@mkm.ee / www.mkm.ee</w:t>
    </w:r>
  </w:p>
  <w:p w:rsidR="00124999" w:rsidRPr="00074983" w:rsidRDefault="00074983" w:rsidP="00074983">
    <w:pPr>
      <w:pStyle w:val="Footer"/>
      <w:tabs>
        <w:tab w:val="clear" w:pos="9072"/>
      </w:tabs>
      <w:rPr>
        <w:sz w:val="20"/>
        <w:szCs w:val="20"/>
      </w:rPr>
    </w:pPr>
    <w:r w:rsidRPr="00074983">
      <w:rPr>
        <w:sz w:val="20"/>
        <w:szCs w:val="20"/>
      </w:rPr>
      <w:t>Registrikood 70003158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D01" w:rsidRDefault="00991D01" w:rsidP="00DF44DF">
      <w:r>
        <w:separator/>
      </w:r>
    </w:p>
  </w:footnote>
  <w:footnote w:type="continuationSeparator" w:id="0">
    <w:p w:rsidR="00991D01" w:rsidRDefault="00991D01" w:rsidP="00DF4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F7" w:rsidRDefault="00DA42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F7" w:rsidRDefault="00DA42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F7" w:rsidRDefault="00DA4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52"/>
    <w:rsid w:val="000363F2"/>
    <w:rsid w:val="00060947"/>
    <w:rsid w:val="00074983"/>
    <w:rsid w:val="0008526D"/>
    <w:rsid w:val="000913FC"/>
    <w:rsid w:val="000A17B5"/>
    <w:rsid w:val="00103FCF"/>
    <w:rsid w:val="00124999"/>
    <w:rsid w:val="001523BD"/>
    <w:rsid w:val="00180D82"/>
    <w:rsid w:val="001A7D04"/>
    <w:rsid w:val="001D4CFB"/>
    <w:rsid w:val="001E320E"/>
    <w:rsid w:val="002008A2"/>
    <w:rsid w:val="002835BB"/>
    <w:rsid w:val="00293449"/>
    <w:rsid w:val="002957DF"/>
    <w:rsid w:val="002D79A8"/>
    <w:rsid w:val="002F254F"/>
    <w:rsid w:val="0034719C"/>
    <w:rsid w:val="00354059"/>
    <w:rsid w:val="00394DCB"/>
    <w:rsid w:val="003B2A9C"/>
    <w:rsid w:val="003F0611"/>
    <w:rsid w:val="00435A13"/>
    <w:rsid w:val="00440149"/>
    <w:rsid w:val="0044084D"/>
    <w:rsid w:val="004C1391"/>
    <w:rsid w:val="00546204"/>
    <w:rsid w:val="00546E17"/>
    <w:rsid w:val="00551E24"/>
    <w:rsid w:val="00557534"/>
    <w:rsid w:val="00560A92"/>
    <w:rsid w:val="00564569"/>
    <w:rsid w:val="005B5CE1"/>
    <w:rsid w:val="005D31B1"/>
    <w:rsid w:val="005E3AED"/>
    <w:rsid w:val="005E45BB"/>
    <w:rsid w:val="00602834"/>
    <w:rsid w:val="006314B2"/>
    <w:rsid w:val="00640A88"/>
    <w:rsid w:val="00663741"/>
    <w:rsid w:val="00680609"/>
    <w:rsid w:val="006A01AC"/>
    <w:rsid w:val="006E16BD"/>
    <w:rsid w:val="006F3BB9"/>
    <w:rsid w:val="006F72D7"/>
    <w:rsid w:val="0070497E"/>
    <w:rsid w:val="007056E1"/>
    <w:rsid w:val="00713327"/>
    <w:rsid w:val="0075695A"/>
    <w:rsid w:val="007A1DE8"/>
    <w:rsid w:val="007D54FC"/>
    <w:rsid w:val="008018E9"/>
    <w:rsid w:val="00835858"/>
    <w:rsid w:val="008919F2"/>
    <w:rsid w:val="008B041F"/>
    <w:rsid w:val="008C1CB4"/>
    <w:rsid w:val="008D4634"/>
    <w:rsid w:val="008F0B50"/>
    <w:rsid w:val="0091786B"/>
    <w:rsid w:val="009370A4"/>
    <w:rsid w:val="00966DD3"/>
    <w:rsid w:val="00991D01"/>
    <w:rsid w:val="009E7F4A"/>
    <w:rsid w:val="00A10E66"/>
    <w:rsid w:val="00A1244E"/>
    <w:rsid w:val="00A13FDE"/>
    <w:rsid w:val="00A9110F"/>
    <w:rsid w:val="00AB55DB"/>
    <w:rsid w:val="00AC4752"/>
    <w:rsid w:val="00AC6022"/>
    <w:rsid w:val="00AD2EA7"/>
    <w:rsid w:val="00AE02A8"/>
    <w:rsid w:val="00BC1A62"/>
    <w:rsid w:val="00BD078E"/>
    <w:rsid w:val="00BD3CCF"/>
    <w:rsid w:val="00BE0CC9"/>
    <w:rsid w:val="00BF4D7C"/>
    <w:rsid w:val="00C228CE"/>
    <w:rsid w:val="00C24F66"/>
    <w:rsid w:val="00C27B07"/>
    <w:rsid w:val="00C41FC5"/>
    <w:rsid w:val="00C83346"/>
    <w:rsid w:val="00CA583B"/>
    <w:rsid w:val="00CA5F0B"/>
    <w:rsid w:val="00CF2B77"/>
    <w:rsid w:val="00CF4303"/>
    <w:rsid w:val="00D0592A"/>
    <w:rsid w:val="00D40650"/>
    <w:rsid w:val="00DA42F7"/>
    <w:rsid w:val="00DF44DF"/>
    <w:rsid w:val="00E023F6"/>
    <w:rsid w:val="00E03DBB"/>
    <w:rsid w:val="00F259D3"/>
    <w:rsid w:val="00F56B82"/>
    <w:rsid w:val="00F602AA"/>
    <w:rsid w:val="00F9645B"/>
    <w:rsid w:val="00F9773D"/>
    <w:rsid w:val="00FF37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5F55443-45F9-465E-B96A-F0C33C94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204"/>
    <w:pPr>
      <w:widowControl w:val="0"/>
      <w:suppressAutoHyphens/>
      <w:spacing w:line="238" w:lineRule="exact"/>
      <w:jc w:val="both"/>
    </w:pPr>
    <w:rPr>
      <w:rFonts w:eastAsia="SimSun"/>
      <w:kern w:val="1"/>
      <w:sz w:val="24"/>
      <w:szCs w:val="24"/>
      <w:lang w:eastAsia="zh-CN" w:bidi="hi-IN"/>
    </w:rPr>
  </w:style>
  <w:style w:type="paragraph" w:styleId="Heading4">
    <w:name w:val="heading 4"/>
    <w:basedOn w:val="Normal"/>
    <w:next w:val="Normal"/>
    <w:link w:val="Heading4Char"/>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Heading5">
    <w:name w:val="heading 5"/>
    <w:basedOn w:val="Normal"/>
    <w:next w:val="Normal"/>
    <w:link w:val="Heading5Char"/>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Heading6">
    <w:name w:val="heading 6"/>
    <w:basedOn w:val="Normal"/>
    <w:next w:val="Normal"/>
    <w:link w:val="Heading6Char"/>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Heading7">
    <w:name w:val="heading 7"/>
    <w:basedOn w:val="Normal"/>
    <w:next w:val="Normal"/>
    <w:link w:val="Heading7Char"/>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Heading8">
    <w:name w:val="heading 8"/>
    <w:basedOn w:val="Normal"/>
    <w:next w:val="Normal"/>
    <w:link w:val="Heading8Char"/>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Heading9">
    <w:name w:val="heading 9"/>
    <w:basedOn w:val="Normal"/>
    <w:next w:val="Normal"/>
    <w:link w:val="Heading9Char"/>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D40650"/>
  </w:style>
  <w:style w:type="character" w:styleId="Hyperlink">
    <w:name w:val="Hyperlink"/>
    <w:rsid w:val="00D40650"/>
    <w:rPr>
      <w:color w:val="000080"/>
      <w:u w:val="single"/>
    </w:rPr>
  </w:style>
  <w:style w:type="paragraph" w:customStyle="1" w:styleId="Heading">
    <w:name w:val="Heading"/>
    <w:basedOn w:val="Normal"/>
    <w:next w:val="Normal"/>
    <w:rsid w:val="00D40650"/>
    <w:pPr>
      <w:keepNext/>
      <w:spacing w:before="240" w:after="120"/>
    </w:pPr>
    <w:rPr>
      <w:rFonts w:ascii="Arial" w:eastAsia="Microsoft YaHei" w:hAnsi="Arial"/>
      <w:sz w:val="28"/>
      <w:szCs w:val="28"/>
    </w:rPr>
  </w:style>
  <w:style w:type="paragraph" w:customStyle="1" w:styleId="Jalus1">
    <w:name w:val="Jalus1"/>
    <w:autoRedefine/>
    <w:qFormat/>
    <w:rsid w:val="007056E1"/>
    <w:pPr>
      <w:widowControl w:val="0"/>
      <w:suppressAutoHyphens/>
    </w:pPr>
    <w:rPr>
      <w:rFonts w:eastAsia="SimSun" w:cs="Mangal"/>
      <w:kern w:val="1"/>
      <w:szCs w:val="24"/>
      <w:lang w:eastAsia="zh-CN" w:bidi="hi-IN"/>
    </w:rPr>
  </w:style>
  <w:style w:type="paragraph" w:styleId="List">
    <w:name w:val="List"/>
    <w:basedOn w:val="Normal"/>
    <w:rsid w:val="00546204"/>
    <w:pPr>
      <w:spacing w:after="120"/>
    </w:pPr>
  </w:style>
  <w:style w:type="paragraph" w:styleId="Header">
    <w:name w:val="header"/>
    <w:basedOn w:val="Normal"/>
    <w:link w:val="HeaderChar"/>
    <w:uiPriority w:val="99"/>
    <w:unhideWhenUsed/>
    <w:rsid w:val="007056E1"/>
    <w:pPr>
      <w:tabs>
        <w:tab w:val="center" w:pos="4536"/>
        <w:tab w:val="right" w:pos="9072"/>
      </w:tabs>
      <w:spacing w:line="240" w:lineRule="auto"/>
    </w:pPr>
    <w:rPr>
      <w:rFonts w:cs="Mangal"/>
      <w:szCs w:val="21"/>
    </w:rPr>
  </w:style>
  <w:style w:type="paragraph" w:customStyle="1" w:styleId="Index">
    <w:name w:val="Index"/>
    <w:basedOn w:val="Normal"/>
    <w:rsid w:val="00D40650"/>
    <w:pPr>
      <w:suppressLineNumbers/>
    </w:pPr>
  </w:style>
  <w:style w:type="character" w:customStyle="1" w:styleId="HeaderChar">
    <w:name w:val="Header Char"/>
    <w:basedOn w:val="DefaultParagraphFont"/>
    <w:link w:val="Header"/>
    <w:uiPriority w:val="99"/>
    <w:rsid w:val="007056E1"/>
    <w:rPr>
      <w:rFonts w:eastAsia="SimSun" w:cs="Mangal"/>
      <w:kern w:val="1"/>
      <w:sz w:val="24"/>
      <w:szCs w:val="21"/>
      <w:lang w:eastAsia="zh-CN" w:bidi="hi-IN"/>
    </w:rPr>
  </w:style>
  <w:style w:type="paragraph" w:styleId="Footer">
    <w:name w:val="footer"/>
    <w:basedOn w:val="Normal"/>
    <w:link w:val="FooterChar"/>
    <w:uiPriority w:val="99"/>
    <w:unhideWhenUsed/>
    <w:rsid w:val="007056E1"/>
    <w:pPr>
      <w:tabs>
        <w:tab w:val="center" w:pos="4536"/>
        <w:tab w:val="right" w:pos="9072"/>
      </w:tabs>
      <w:spacing w:line="240" w:lineRule="auto"/>
    </w:pPr>
    <w:rPr>
      <w:rFonts w:cs="Mangal"/>
      <w:szCs w:val="21"/>
    </w:rPr>
  </w:style>
  <w:style w:type="character" w:customStyle="1" w:styleId="FooterChar">
    <w:name w:val="Footer Char"/>
    <w:basedOn w:val="DefaultParagraphFont"/>
    <w:link w:val="Footer"/>
    <w:uiPriority w:val="99"/>
    <w:rsid w:val="007056E1"/>
    <w:rPr>
      <w:rFonts w:eastAsia="SimSun" w:cs="Mangal"/>
      <w:kern w:val="1"/>
      <w:sz w:val="24"/>
      <w:szCs w:val="21"/>
      <w:lang w:eastAsia="zh-CN" w:bidi="hi-IN"/>
    </w:rPr>
  </w:style>
  <w:style w:type="paragraph" w:customStyle="1" w:styleId="TableContents">
    <w:name w:val="Table Contents"/>
    <w:basedOn w:val="Normal"/>
    <w:rsid w:val="00D40650"/>
    <w:pPr>
      <w:suppressLineNumbers/>
    </w:pPr>
  </w:style>
  <w:style w:type="paragraph" w:customStyle="1" w:styleId="TableHeading">
    <w:name w:val="Table Heading"/>
    <w:basedOn w:val="TableContents"/>
    <w:rsid w:val="00D40650"/>
    <w:pPr>
      <w:jc w:val="center"/>
    </w:pPr>
    <w:rPr>
      <w:b/>
      <w:bCs/>
    </w:rPr>
  </w:style>
  <w:style w:type="character" w:customStyle="1" w:styleId="Heading4Char">
    <w:name w:val="Heading 4 Char"/>
    <w:basedOn w:val="DefaultParagraphFont"/>
    <w:link w:val="Heading4"/>
    <w:rsid w:val="00DF44DF"/>
    <w:rPr>
      <w:b/>
      <w:bCs/>
      <w:color w:val="000000"/>
      <w:sz w:val="28"/>
      <w:szCs w:val="28"/>
      <w:u w:color="000000"/>
    </w:rPr>
  </w:style>
  <w:style w:type="character" w:customStyle="1" w:styleId="Heading5Char">
    <w:name w:val="Heading 5 Char"/>
    <w:basedOn w:val="DefaultParagraphFont"/>
    <w:link w:val="Heading5"/>
    <w:rsid w:val="00DF44DF"/>
    <w:rPr>
      <w:b/>
      <w:bCs/>
      <w:i/>
      <w:iCs/>
      <w:color w:val="000000"/>
      <w:sz w:val="26"/>
      <w:szCs w:val="26"/>
      <w:u w:color="000000"/>
    </w:rPr>
  </w:style>
  <w:style w:type="character" w:customStyle="1" w:styleId="Heading6Char">
    <w:name w:val="Heading 6 Char"/>
    <w:basedOn w:val="DefaultParagraphFont"/>
    <w:link w:val="Heading6"/>
    <w:rsid w:val="00DF44DF"/>
    <w:rPr>
      <w:b/>
      <w:bCs/>
      <w:color w:val="000000"/>
      <w:sz w:val="22"/>
      <w:szCs w:val="22"/>
      <w:u w:color="000000"/>
    </w:rPr>
  </w:style>
  <w:style w:type="character" w:customStyle="1" w:styleId="Heading7Char">
    <w:name w:val="Heading 7 Char"/>
    <w:basedOn w:val="DefaultParagraphFont"/>
    <w:link w:val="Heading7"/>
    <w:rsid w:val="00DF44DF"/>
    <w:rPr>
      <w:color w:val="000000"/>
      <w:sz w:val="24"/>
      <w:szCs w:val="24"/>
      <w:u w:color="000000"/>
    </w:rPr>
  </w:style>
  <w:style w:type="character" w:customStyle="1" w:styleId="Heading8Char">
    <w:name w:val="Heading 8 Char"/>
    <w:basedOn w:val="DefaultParagraphFont"/>
    <w:link w:val="Heading8"/>
    <w:rsid w:val="00DF44DF"/>
    <w:rPr>
      <w:i/>
      <w:iCs/>
      <w:color w:val="000000"/>
      <w:sz w:val="24"/>
      <w:szCs w:val="24"/>
      <w:u w:color="000000"/>
    </w:rPr>
  </w:style>
  <w:style w:type="character" w:customStyle="1" w:styleId="Heading9Char">
    <w:name w:val="Heading 9 Char"/>
    <w:basedOn w:val="DefaultParagraphFont"/>
    <w:link w:val="Heading9"/>
    <w:rsid w:val="00DF44DF"/>
    <w:rPr>
      <w:rFonts w:ascii="Arial" w:hAnsi="Arial" w:cs="Arial"/>
      <w:color w:val="000000"/>
      <w:sz w:val="22"/>
      <w:szCs w:val="22"/>
      <w:u w:color="000000"/>
    </w:rPr>
  </w:style>
  <w:style w:type="paragraph" w:styleId="List2">
    <w:name w:val="List 2"/>
    <w:basedOn w:val="Normal"/>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835858"/>
    <w:pPr>
      <w:keepNext/>
      <w:keepLines/>
      <w:suppressLineNumbers/>
    </w:pPr>
    <w:rPr>
      <w:rFonts w:eastAsia="SimSun"/>
      <w:bCs/>
      <w:kern w:val="1"/>
      <w:lang w:eastAsia="zh-CN" w:bidi="hi-IN"/>
    </w:rPr>
  </w:style>
  <w:style w:type="paragraph" w:customStyle="1" w:styleId="Adressaat">
    <w:name w:val="Adressaat"/>
    <w:autoRedefine/>
    <w:qFormat/>
    <w:rsid w:val="00835858"/>
    <w:rPr>
      <w:rFonts w:eastAsia="SimSun"/>
      <w:kern w:val="24"/>
      <w:sz w:val="24"/>
      <w:szCs w:val="24"/>
      <w:lang w:eastAsia="zh-CN" w:bidi="hi-IN"/>
    </w:rPr>
  </w:style>
  <w:style w:type="paragraph" w:customStyle="1" w:styleId="Pealkiri1">
    <w:name w:val="Pealkiri1"/>
    <w:autoRedefine/>
    <w:qFormat/>
    <w:rsid w:val="00835858"/>
    <w:pPr>
      <w:spacing w:after="560"/>
    </w:pPr>
    <w:rPr>
      <w:rFonts w:eastAsia="SimSun"/>
      <w:b/>
      <w:kern w:val="1"/>
      <w:sz w:val="24"/>
      <w:szCs w:val="24"/>
      <w:lang w:eastAsia="zh-CN" w:bidi="hi-IN"/>
    </w:rPr>
  </w:style>
  <w:style w:type="paragraph" w:customStyle="1" w:styleId="Snum">
    <w:name w:val="Sõnum"/>
    <w:autoRedefine/>
    <w:qFormat/>
    <w:rsid w:val="007056E1"/>
    <w:pPr>
      <w:jc w:val="both"/>
    </w:pPr>
    <w:rPr>
      <w:rFonts w:eastAsia="SimSun" w:cs="Mangal"/>
      <w:kern w:val="1"/>
      <w:sz w:val="24"/>
      <w:szCs w:val="24"/>
      <w:lang w:eastAsia="zh-CN" w:bidi="hi-IN"/>
    </w:rPr>
  </w:style>
  <w:style w:type="paragraph" w:styleId="BalloonText">
    <w:name w:val="Balloon Text"/>
    <w:basedOn w:val="Normal"/>
    <w:link w:val="BalloonTextChar"/>
    <w:uiPriority w:val="99"/>
    <w:semiHidden/>
    <w:unhideWhenUsed/>
    <w:rsid w:val="006A01AC"/>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A01AC"/>
    <w:rPr>
      <w:rFonts w:ascii="Tahoma" w:eastAsia="SimSun" w:hAnsi="Tahoma" w:cs="Mangal"/>
      <w:kern w:val="1"/>
      <w:sz w:val="16"/>
      <w:szCs w:val="14"/>
      <w:lang w:eastAsia="zh-CN" w:bidi="hi-IN"/>
    </w:rPr>
  </w:style>
  <w:style w:type="paragraph" w:customStyle="1" w:styleId="sisu">
    <w:name w:val="sisu"/>
    <w:basedOn w:val="Normal"/>
    <w:rsid w:val="00074983"/>
    <w:pPr>
      <w:widowControl/>
      <w:suppressAutoHyphens w:val="0"/>
      <w:spacing w:after="240" w:line="240" w:lineRule="auto"/>
      <w:jc w:val="left"/>
    </w:pPr>
    <w:rPr>
      <w:rFonts w:eastAsia="Times New Roman"/>
      <w:kern w:val="0"/>
      <w:lang w:eastAsia="en-US" w:bidi="ar-SA"/>
    </w:rPr>
  </w:style>
  <w:style w:type="paragraph" w:customStyle="1" w:styleId="adressaat0">
    <w:name w:val="adressaat"/>
    <w:basedOn w:val="Normal"/>
    <w:rsid w:val="00074983"/>
    <w:pPr>
      <w:widowControl/>
      <w:suppressAutoHyphens w:val="0"/>
      <w:spacing w:line="240" w:lineRule="auto"/>
      <w:jc w:val="left"/>
    </w:pPr>
    <w:rPr>
      <w:rFonts w:eastAsia="Times New Roman"/>
      <w:kern w:val="0"/>
      <w:lang w:eastAsia="en-US" w:bidi="ar-SA"/>
    </w:rPr>
  </w:style>
  <w:style w:type="paragraph" w:customStyle="1" w:styleId="aadress">
    <w:name w:val="aadress"/>
    <w:basedOn w:val="Normal"/>
    <w:rsid w:val="00074983"/>
    <w:pPr>
      <w:widowControl/>
      <w:suppressAutoHyphens w:val="0"/>
      <w:spacing w:line="240" w:lineRule="auto"/>
      <w:jc w:val="left"/>
    </w:pPr>
    <w:rPr>
      <w:rFonts w:eastAsia="Times New Roman"/>
      <w:kern w:val="0"/>
      <w:lang w:eastAsia="en-US" w:bidi="ar-SA"/>
    </w:rPr>
  </w:style>
  <w:style w:type="paragraph" w:customStyle="1" w:styleId="kirjapealkiri">
    <w:name w:val="kirjapealkiri"/>
    <w:basedOn w:val="Normal"/>
    <w:next w:val="Normal"/>
    <w:rsid w:val="00074983"/>
    <w:pPr>
      <w:widowControl/>
      <w:suppressAutoHyphens w:val="0"/>
      <w:spacing w:before="960" w:after="240" w:line="240" w:lineRule="auto"/>
      <w:ind w:right="4253"/>
      <w:jc w:val="left"/>
    </w:pPr>
    <w:rPr>
      <w:rFonts w:eastAsia="Times New Roman"/>
      <w:kern w:val="0"/>
      <w:lang w:eastAsia="en-US" w:bidi="ar-SA"/>
    </w:rPr>
  </w:style>
  <w:style w:type="paragraph" w:customStyle="1" w:styleId="lputervitus">
    <w:name w:val="lõputervitus"/>
    <w:basedOn w:val="sisu"/>
    <w:next w:val="Normal"/>
    <w:rsid w:val="00074983"/>
    <w:pPr>
      <w:keepLines/>
      <w:spacing w:before="240" w:after="720"/>
    </w:pPr>
  </w:style>
  <w:style w:type="paragraph" w:customStyle="1" w:styleId="allikirjastajanimi">
    <w:name w:val="allikirjastaja:nimi"/>
    <w:basedOn w:val="Normal"/>
    <w:next w:val="Normal"/>
    <w:rsid w:val="00074983"/>
    <w:pPr>
      <w:widowControl/>
      <w:suppressAutoHyphens w:val="0"/>
      <w:spacing w:line="240" w:lineRule="auto"/>
      <w:jc w:val="left"/>
    </w:pPr>
    <w:rPr>
      <w:rFonts w:eastAsia="Times New Roman"/>
      <w:kern w:val="0"/>
      <w:lang w:eastAsia="en-US" w:bidi="ar-SA"/>
    </w:rPr>
  </w:style>
  <w:style w:type="paragraph" w:customStyle="1" w:styleId="allkirjastajaametinimetus">
    <w:name w:val="allkirjastaja:ametinimetus"/>
    <w:basedOn w:val="Normal"/>
    <w:next w:val="Normal"/>
    <w:rsid w:val="00074983"/>
    <w:pPr>
      <w:keepNext/>
      <w:keepLines/>
      <w:widowControl/>
      <w:suppressAutoHyphens w:val="0"/>
      <w:spacing w:line="240" w:lineRule="auto"/>
      <w:jc w:val="left"/>
    </w:pPr>
    <w:rPr>
      <w:rFonts w:eastAsia="Times New Roman"/>
      <w:kern w:val="0"/>
      <w:lang w:eastAsia="en-US" w:bidi="ar-SA"/>
    </w:rPr>
  </w:style>
  <w:style w:type="paragraph" w:customStyle="1" w:styleId="koostaja">
    <w:name w:val="koostaja"/>
    <w:basedOn w:val="Normal"/>
    <w:next w:val="Normal"/>
    <w:rsid w:val="00074983"/>
    <w:pPr>
      <w:widowControl/>
      <w:suppressAutoHyphens w:val="0"/>
      <w:spacing w:before="480" w:line="240" w:lineRule="auto"/>
      <w:jc w:val="left"/>
    </w:pPr>
    <w:rPr>
      <w:rFonts w:eastAsia="Times New Roman"/>
      <w:kern w:val="0"/>
      <w:lang w:eastAsia="en-US" w:bidi="ar-SA"/>
    </w:rPr>
  </w:style>
  <w:style w:type="paragraph" w:styleId="NormalWeb">
    <w:name w:val="Normal (Web)"/>
    <w:basedOn w:val="Normal"/>
    <w:uiPriority w:val="99"/>
    <w:semiHidden/>
    <w:unhideWhenUsed/>
    <w:rsid w:val="00180D82"/>
    <w:pPr>
      <w:widowControl/>
      <w:suppressAutoHyphens w:val="0"/>
      <w:spacing w:before="100" w:beforeAutospacing="1" w:after="100" w:afterAutospacing="1" w:line="240" w:lineRule="auto"/>
      <w:jc w:val="left"/>
    </w:pPr>
    <w:rPr>
      <w:rFonts w:eastAsiaTheme="minorHAnsi"/>
      <w:kern w:val="0"/>
      <w:lang w:eastAsia="et-E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0908">
      <w:bodyDiv w:val="1"/>
      <w:marLeft w:val="0"/>
      <w:marRight w:val="0"/>
      <w:marTop w:val="0"/>
      <w:marBottom w:val="0"/>
      <w:divBdr>
        <w:top w:val="none" w:sz="0" w:space="0" w:color="auto"/>
        <w:left w:val="none" w:sz="0" w:space="0" w:color="auto"/>
        <w:bottom w:val="none" w:sz="0" w:space="0" w:color="auto"/>
        <w:right w:val="none" w:sz="0" w:space="0" w:color="auto"/>
      </w:divBdr>
    </w:div>
    <w:div w:id="300695158">
      <w:bodyDiv w:val="1"/>
      <w:marLeft w:val="0"/>
      <w:marRight w:val="0"/>
      <w:marTop w:val="0"/>
      <w:marBottom w:val="0"/>
      <w:divBdr>
        <w:top w:val="none" w:sz="0" w:space="0" w:color="auto"/>
        <w:left w:val="none" w:sz="0" w:space="0" w:color="auto"/>
        <w:bottom w:val="none" w:sz="0" w:space="0" w:color="auto"/>
        <w:right w:val="none" w:sz="0" w:space="0" w:color="auto"/>
      </w:divBdr>
    </w:div>
    <w:div w:id="999699333">
      <w:bodyDiv w:val="1"/>
      <w:marLeft w:val="0"/>
      <w:marRight w:val="0"/>
      <w:marTop w:val="0"/>
      <w:marBottom w:val="0"/>
      <w:divBdr>
        <w:top w:val="none" w:sz="0" w:space="0" w:color="auto"/>
        <w:left w:val="none" w:sz="0" w:space="0" w:color="auto"/>
        <w:bottom w:val="none" w:sz="0" w:space="0" w:color="auto"/>
        <w:right w:val="none" w:sz="0" w:space="0" w:color="auto"/>
      </w:divBdr>
    </w:div>
    <w:div w:id="1106268538">
      <w:bodyDiv w:val="1"/>
      <w:marLeft w:val="0"/>
      <w:marRight w:val="0"/>
      <w:marTop w:val="0"/>
      <w:marBottom w:val="0"/>
      <w:divBdr>
        <w:top w:val="none" w:sz="0" w:space="0" w:color="auto"/>
        <w:left w:val="none" w:sz="0" w:space="0" w:color="auto"/>
        <w:bottom w:val="none" w:sz="0" w:space="0" w:color="auto"/>
        <w:right w:val="none" w:sz="0" w:space="0" w:color="auto"/>
      </w:divBdr>
    </w:div>
    <w:div w:id="1280189037">
      <w:bodyDiv w:val="1"/>
      <w:marLeft w:val="0"/>
      <w:marRight w:val="0"/>
      <w:marTop w:val="0"/>
      <w:marBottom w:val="0"/>
      <w:divBdr>
        <w:top w:val="none" w:sz="0" w:space="0" w:color="auto"/>
        <w:left w:val="none" w:sz="0" w:space="0" w:color="auto"/>
        <w:bottom w:val="none" w:sz="0" w:space="0" w:color="auto"/>
        <w:right w:val="none" w:sz="0" w:space="0" w:color="auto"/>
      </w:divBdr>
    </w:div>
    <w:div w:id="1632786096">
      <w:bodyDiv w:val="1"/>
      <w:marLeft w:val="0"/>
      <w:marRight w:val="0"/>
      <w:marTop w:val="0"/>
      <w:marBottom w:val="0"/>
      <w:divBdr>
        <w:top w:val="none" w:sz="0" w:space="0" w:color="auto"/>
        <w:left w:val="none" w:sz="0" w:space="0" w:color="auto"/>
        <w:bottom w:val="none" w:sz="0" w:space="0" w:color="auto"/>
        <w:right w:val="none" w:sz="0" w:space="0" w:color="auto"/>
      </w:divBdr>
    </w:div>
    <w:div w:id="1959800515">
      <w:bodyDiv w:val="1"/>
      <w:marLeft w:val="0"/>
      <w:marRight w:val="0"/>
      <w:marTop w:val="0"/>
      <w:marBottom w:val="0"/>
      <w:divBdr>
        <w:top w:val="none" w:sz="0" w:space="0" w:color="auto"/>
        <w:left w:val="none" w:sz="0" w:space="0" w:color="auto"/>
        <w:bottom w:val="none" w:sz="0" w:space="0" w:color="auto"/>
        <w:right w:val="none" w:sz="0" w:space="0" w:color="auto"/>
      </w:divBdr>
    </w:div>
    <w:div w:id="2068457894">
      <w:bodyDiv w:val="1"/>
      <w:marLeft w:val="0"/>
      <w:marRight w:val="0"/>
      <w:marTop w:val="0"/>
      <w:marBottom w:val="0"/>
      <w:divBdr>
        <w:top w:val="none" w:sz="0" w:space="0" w:color="auto"/>
        <w:left w:val="none" w:sz="0" w:space="0" w:color="auto"/>
        <w:bottom w:val="none" w:sz="0" w:space="0" w:color="auto"/>
        <w:right w:val="none" w:sz="0" w:space="0" w:color="auto"/>
      </w:divBdr>
    </w:div>
    <w:div w:id="21308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ret.treiberg@mkm.e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lis.alt@mkm.e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ertU\Desktop\Uued%20veebi\kirjaplank.dotx"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A619352-BDBE-4DF2-9708-8B6888AB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kirjaplank</Template>
  <TotalTime>1</TotalTime>
  <Pages>2</Pages>
  <Words>439</Words>
  <Characters>2504</Characters>
  <Application>Microsoft Office Word</Application>
  <DocSecurity>0</DocSecurity>
  <Lines>20</Lines>
  <Paragraphs>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Majandus- ja Kommunikatsiooniministeerium</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Majandus- ja Kommunikatsiooniministeerium</dc:creator>
  <cp:lastModifiedBy>Gea Otsa</cp:lastModifiedBy>
  <cp:revision>2</cp:revision>
  <cp:lastPrinted>2014-04-03T10:06:00Z</cp:lastPrinted>
  <dcterms:created xsi:type="dcterms:W3CDTF">2015-11-13T12:12:00Z</dcterms:created>
  <dcterms:modified xsi:type="dcterms:W3CDTF">2015-11-13T12:12:00Z</dcterms:modified>
</cp:coreProperties>
</file>